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1B320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2FA39EA1">
      <w:pPr>
        <w:spacing w:line="560" w:lineRule="exact"/>
        <w:jc w:val="center"/>
        <w:rPr>
          <w:rFonts w:ascii="Times New Roman" w:hAnsi="宋体"/>
          <w:b/>
          <w:sz w:val="44"/>
          <w:szCs w:val="44"/>
        </w:rPr>
      </w:pPr>
      <w:bookmarkStart w:id="0" w:name="_GoBack"/>
      <w:r>
        <w:rPr>
          <w:rFonts w:hint="eastAsia" w:ascii="Times New Roman" w:hAnsi="Times New Roman"/>
          <w:b/>
          <w:sz w:val="44"/>
          <w:szCs w:val="44"/>
        </w:rPr>
        <w:t>福建理工大学</w:t>
      </w:r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hint="eastAsia" w:ascii="Times New Roman" w:hAnsi="Times New Roman"/>
          <w:b/>
          <w:sz w:val="44"/>
          <w:szCs w:val="44"/>
        </w:rPr>
        <w:t>2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6</w:t>
      </w:r>
      <w:r>
        <w:rPr>
          <w:rFonts w:hint="eastAsia" w:ascii="Times New Roman" w:hAnsi="宋体"/>
          <w:b/>
          <w:sz w:val="44"/>
          <w:szCs w:val="44"/>
        </w:rPr>
        <w:t>年元旦春节离退休教职工困难慰问申请表</w:t>
      </w:r>
      <w:bookmarkEnd w:id="0"/>
    </w:p>
    <w:p w14:paraId="19A92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50" w:line="600" w:lineRule="exact"/>
        <w:ind w:firstLine="600" w:firstLineChars="200"/>
        <w:jc w:val="left"/>
        <w:textAlignment w:val="auto"/>
        <w:rPr>
          <w:rFonts w:ascii="Times New Roman" w:hAnsi="宋体"/>
          <w:b/>
          <w:sz w:val="36"/>
          <w:szCs w:val="36"/>
        </w:rPr>
      </w:pPr>
      <w:r>
        <w:rPr>
          <w:rFonts w:hint="eastAsia"/>
          <w:sz w:val="30"/>
          <w:szCs w:val="30"/>
        </w:rPr>
        <w:t>单位名称：（公章）</w:t>
      </w:r>
    </w:p>
    <w:tbl>
      <w:tblPr>
        <w:tblStyle w:val="4"/>
        <w:tblW w:w="13986" w:type="dxa"/>
        <w:tblInd w:w="12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61"/>
        <w:gridCol w:w="826"/>
        <w:gridCol w:w="1868"/>
        <w:gridCol w:w="1500"/>
        <w:gridCol w:w="2205"/>
        <w:gridCol w:w="1530"/>
        <w:gridCol w:w="4055"/>
      </w:tblGrid>
      <w:tr w14:paraId="2D10A3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41" w:type="dxa"/>
          </w:tcPr>
          <w:p w14:paraId="6E9280D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161" w:type="dxa"/>
          </w:tcPr>
          <w:p w14:paraId="6E5F4FA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826" w:type="dxa"/>
          </w:tcPr>
          <w:p w14:paraId="6E0E9C1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868" w:type="dxa"/>
          </w:tcPr>
          <w:p w14:paraId="5931128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1500" w:type="dxa"/>
          </w:tcPr>
          <w:p w14:paraId="0F52B63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政治面貌</w:t>
            </w:r>
          </w:p>
        </w:tc>
        <w:tc>
          <w:tcPr>
            <w:tcW w:w="2205" w:type="dxa"/>
          </w:tcPr>
          <w:p w14:paraId="2512D59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原职称/原职务</w:t>
            </w:r>
          </w:p>
        </w:tc>
        <w:tc>
          <w:tcPr>
            <w:tcW w:w="1530" w:type="dxa"/>
          </w:tcPr>
          <w:p w14:paraId="2F115D9A"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慰问类型</w:t>
            </w:r>
          </w:p>
        </w:tc>
        <w:tc>
          <w:tcPr>
            <w:tcW w:w="4055" w:type="dxa"/>
          </w:tcPr>
          <w:p w14:paraId="0C71959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申请理由</w:t>
            </w:r>
          </w:p>
        </w:tc>
      </w:tr>
      <w:tr w14:paraId="7690FF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089277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65DCFD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14:paraId="7470BA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19655E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14:paraId="3BEDB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14:paraId="719C3F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9B8B84D">
            <w:pPr>
              <w:rPr>
                <w:sz w:val="28"/>
                <w:szCs w:val="28"/>
              </w:rPr>
            </w:pPr>
          </w:p>
        </w:tc>
        <w:tc>
          <w:tcPr>
            <w:tcW w:w="4055" w:type="dxa"/>
          </w:tcPr>
          <w:p w14:paraId="09278C38">
            <w:pPr>
              <w:rPr>
                <w:sz w:val="28"/>
                <w:szCs w:val="28"/>
              </w:rPr>
            </w:pPr>
          </w:p>
        </w:tc>
      </w:tr>
      <w:tr w14:paraId="4E344F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44E51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7E3C4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14:paraId="398C1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1849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14:paraId="58D34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14:paraId="00B75F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64DB572">
            <w:pPr>
              <w:rPr>
                <w:sz w:val="28"/>
                <w:szCs w:val="28"/>
              </w:rPr>
            </w:pPr>
          </w:p>
        </w:tc>
        <w:tc>
          <w:tcPr>
            <w:tcW w:w="4055" w:type="dxa"/>
          </w:tcPr>
          <w:p w14:paraId="30787D52">
            <w:pPr>
              <w:rPr>
                <w:sz w:val="28"/>
                <w:szCs w:val="28"/>
              </w:rPr>
            </w:pPr>
          </w:p>
        </w:tc>
      </w:tr>
      <w:tr w14:paraId="5EA3C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41" w:type="dxa"/>
          </w:tcPr>
          <w:p w14:paraId="20D7A6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2600D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14:paraId="25C4A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A9255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14:paraId="660968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14:paraId="05C023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04C9F1B">
            <w:pPr>
              <w:rPr>
                <w:sz w:val="28"/>
                <w:szCs w:val="28"/>
              </w:rPr>
            </w:pPr>
          </w:p>
        </w:tc>
        <w:tc>
          <w:tcPr>
            <w:tcW w:w="4055" w:type="dxa"/>
          </w:tcPr>
          <w:p w14:paraId="71455F61">
            <w:pPr>
              <w:rPr>
                <w:sz w:val="28"/>
                <w:szCs w:val="28"/>
              </w:rPr>
            </w:pPr>
          </w:p>
        </w:tc>
      </w:tr>
      <w:tr w14:paraId="2248E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0A7B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49637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14:paraId="4C3E1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52A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14:paraId="32C88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14:paraId="36B192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F30F452">
            <w:pPr>
              <w:rPr>
                <w:sz w:val="28"/>
                <w:szCs w:val="28"/>
              </w:rPr>
            </w:pPr>
          </w:p>
        </w:tc>
        <w:tc>
          <w:tcPr>
            <w:tcW w:w="4055" w:type="dxa"/>
          </w:tcPr>
          <w:p w14:paraId="2BB17E8C">
            <w:pPr>
              <w:rPr>
                <w:sz w:val="28"/>
                <w:szCs w:val="28"/>
              </w:rPr>
            </w:pPr>
          </w:p>
        </w:tc>
      </w:tr>
      <w:tr w14:paraId="3D925B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41" w:type="dxa"/>
          </w:tcPr>
          <w:p w14:paraId="23D47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72D16A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14:paraId="1DFD71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0749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14:paraId="1FF1EF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14:paraId="38304A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E6B2BAD">
            <w:pPr>
              <w:rPr>
                <w:sz w:val="28"/>
                <w:szCs w:val="28"/>
              </w:rPr>
            </w:pPr>
          </w:p>
        </w:tc>
        <w:tc>
          <w:tcPr>
            <w:tcW w:w="4055" w:type="dxa"/>
          </w:tcPr>
          <w:p w14:paraId="44F24CAC">
            <w:pPr>
              <w:rPr>
                <w:sz w:val="28"/>
                <w:szCs w:val="28"/>
              </w:rPr>
            </w:pPr>
          </w:p>
        </w:tc>
      </w:tr>
      <w:tr w14:paraId="0F0EE4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0C1514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698FE9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14:paraId="28496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23A2B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14:paraId="44CB79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14:paraId="76742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BDA9793">
            <w:pPr>
              <w:rPr>
                <w:sz w:val="28"/>
                <w:szCs w:val="28"/>
              </w:rPr>
            </w:pPr>
          </w:p>
        </w:tc>
        <w:tc>
          <w:tcPr>
            <w:tcW w:w="4055" w:type="dxa"/>
          </w:tcPr>
          <w:p w14:paraId="016FE2FD">
            <w:pPr>
              <w:rPr>
                <w:sz w:val="28"/>
                <w:szCs w:val="28"/>
              </w:rPr>
            </w:pPr>
          </w:p>
        </w:tc>
      </w:tr>
      <w:tr w14:paraId="4C7A94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41" w:type="dxa"/>
          </w:tcPr>
          <w:p w14:paraId="2A359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22414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14:paraId="13638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6502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14:paraId="3467B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</w:tcPr>
          <w:p w14:paraId="4B579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525F477">
            <w:pPr>
              <w:rPr>
                <w:sz w:val="28"/>
                <w:szCs w:val="28"/>
              </w:rPr>
            </w:pPr>
          </w:p>
        </w:tc>
        <w:tc>
          <w:tcPr>
            <w:tcW w:w="4055" w:type="dxa"/>
          </w:tcPr>
          <w:p w14:paraId="15435314">
            <w:pPr>
              <w:rPr>
                <w:sz w:val="28"/>
                <w:szCs w:val="28"/>
              </w:rPr>
            </w:pPr>
          </w:p>
        </w:tc>
      </w:tr>
    </w:tbl>
    <w:p w14:paraId="7FC86B39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说明：</w:t>
      </w:r>
      <w:r>
        <w:rPr>
          <w:rFonts w:hint="eastAsia" w:ascii="仿宋" w:hAnsi="仿宋" w:eastAsia="仿宋" w:cs="仿宋"/>
          <w:sz w:val="32"/>
          <w:szCs w:val="32"/>
        </w:rPr>
        <w:t>1.“慰问类型”栏填报特级慰问、一级慰问、二级慰问、三级慰问或其他慰问；</w:t>
      </w:r>
    </w:p>
    <w:p w14:paraId="7D3E8FD1">
      <w:pPr>
        <w:spacing w:line="500" w:lineRule="exact"/>
        <w:ind w:firstLine="1600" w:firstLineChars="500"/>
        <w:rPr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2.“申请理由”栏参照本通知第二条内容详细填报。</w:t>
      </w:r>
    </w:p>
    <w:p w14:paraId="66D62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00" w:firstLineChars="200"/>
        <w:textAlignment w:val="auto"/>
      </w:pPr>
      <w:r>
        <w:rPr>
          <w:rFonts w:hint="eastAsia"/>
          <w:sz w:val="30"/>
          <w:szCs w:val="30"/>
        </w:rPr>
        <w:t>领导（签名）：              经办人（签名）：                       年   月   日</w:t>
      </w:r>
    </w:p>
    <w:sectPr>
      <w:footerReference r:id="rId3" w:type="default"/>
      <w:pgSz w:w="16838" w:h="11906" w:orient="landscape"/>
      <w:pgMar w:top="1440" w:right="1417" w:bottom="1440" w:left="1417" w:header="851" w:footer="992" w:gutter="0"/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B5ED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E04C2"/>
    <w:rsid w:val="728E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2025-12-16T01:06:00Z</dcterms:created>
  <dc:creator>cengyumen</dc:creator>
  <cp:lastModifiedBy>cengyumen</cp:lastModifiedBy>
  <dcterms:modified xsi:type="dcterms:W3CDTF">2025-12-16T01:07:36Z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9E0F5C24638743189AAEBD837B055F9C_11</vt:lpwstr>
  </property>
  <property fmtid="{D5CDD505-2E9C-101B-9397-08002B2CF9AE}" pid="4" name="KSOTemplateDocerSaveRecord">
    <vt:lpwstr>eyJoZGlkIjoiOGQ3NjZmNjIwNDg5YzJhYzFiMDY5ZTM2YTA1ZjhmYTgiLCJ1c2VySWQiOiIyNjAxMDQzNTUifQ==</vt:lpwstr>
  </property>
</Properties>
</file>