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2023年福建工程学院金婚退休教职工信息汇总表</w:t>
      </w:r>
      <w:bookmarkEnd w:id="0"/>
    </w:p>
    <w:p>
      <w:pPr>
        <w:spacing w:beforeLines="50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填报时间：2023年   月    日</w:t>
      </w:r>
    </w:p>
    <w:tbl>
      <w:tblPr>
        <w:tblStyle w:val="3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1"/>
        <w:gridCol w:w="850"/>
        <w:gridCol w:w="1559"/>
        <w:gridCol w:w="1843"/>
        <w:gridCol w:w="851"/>
        <w:gridCol w:w="4620"/>
        <w:gridCol w:w="1900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结婚日期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婚龄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800" w:firstLineChars="250"/>
      </w:pPr>
      <w:r>
        <w:rPr>
          <w:rFonts w:ascii="仿宋" w:hAnsi="仿宋" w:eastAsia="仿宋"/>
          <w:sz w:val="32"/>
          <w:szCs w:val="32"/>
        </w:rPr>
        <w:t>填报人</w:t>
      </w:r>
      <w:r>
        <w:rPr>
          <w:rFonts w:hint="eastAsia" w:ascii="仿宋" w:hAnsi="仿宋" w:eastAsia="仿宋"/>
          <w:sz w:val="32"/>
          <w:szCs w:val="32"/>
        </w:rPr>
        <w:t>：                   联系电话：</w:t>
      </w:r>
    </w:p>
    <w:sectPr>
      <w:pgSz w:w="16838" w:h="11906" w:orient="landscape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jZmNjIwNDg5YzJhYzFiMDY5ZTM2YTA1ZjhmYTgifQ=="/>
  </w:docVars>
  <w:rsids>
    <w:rsidRoot w:val="454600B7"/>
    <w:rsid w:val="454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2023-03-23T02:30:00Z</dcterms:created>
  <dc:creator>Lenovo</dc:creator>
  <cp:lastModifiedBy>Lenovo</cp:lastModifiedBy>
  <dcterms:modified xsi:type="dcterms:W3CDTF">2023-03-23T02:30:57Z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258146F884BC4464BCCE168373C239A8</vt:lpwstr>
  </property>
</Properties>
</file>